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105" w:tblpY="104"/>
        <w:tblW w:w="10314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417"/>
        <w:gridCol w:w="4536"/>
      </w:tblGrid>
      <w:tr w:rsidR="00ED0890" w:rsidRPr="00D56035" w:rsidTr="00ED0890">
        <w:trPr>
          <w:trHeight w:val="1975"/>
        </w:trPr>
        <w:tc>
          <w:tcPr>
            <w:tcW w:w="4361" w:type="dxa"/>
          </w:tcPr>
          <w:p w:rsidR="00ED0890" w:rsidRPr="00D56035" w:rsidRDefault="00ED0890" w:rsidP="00ED08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56035">
              <w:rPr>
                <w:rFonts w:ascii="Times New Roman" w:hAnsi="Times New Roman" w:cs="Times New Roman"/>
              </w:rPr>
              <w:t>РЕСПУБЛИКА  ТАТАРСТАН</w:t>
            </w:r>
          </w:p>
          <w:p w:rsidR="00ED0890" w:rsidRPr="00D56035" w:rsidRDefault="00ED0890" w:rsidP="00ED08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0890" w:rsidRPr="00D56035" w:rsidRDefault="00ED0890" w:rsidP="00ED08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56035">
              <w:rPr>
                <w:rFonts w:ascii="Times New Roman" w:hAnsi="Times New Roman" w:cs="Times New Roman"/>
                <w:b/>
              </w:rPr>
              <w:t>МУНИЦИПАЛЬНОЕ КАЗЕННОЕ УЧРЕЖДЕНИЕ «УПРАВЛЕНИЕ ОБРАЗОВАНИЯ» НУРЛАТСКОГО МУНИЦИПАЛЬНОГО РАЙОНА</w:t>
            </w:r>
          </w:p>
          <w:p w:rsidR="00ED0890" w:rsidRPr="00D56035" w:rsidRDefault="00ED0890" w:rsidP="00ED08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D0890" w:rsidRPr="00D56035" w:rsidRDefault="00ED0890" w:rsidP="00ED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56035">
              <w:rPr>
                <w:rFonts w:ascii="Times New Roman" w:hAnsi="Times New Roman" w:cs="Times New Roman"/>
                <w:sz w:val="18"/>
                <w:szCs w:val="18"/>
              </w:rPr>
              <w:t>423040, г</w:t>
            </w:r>
            <w:proofErr w:type="gramStart"/>
            <w:r w:rsidRPr="00D56035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D56035">
              <w:rPr>
                <w:rFonts w:ascii="Times New Roman" w:hAnsi="Times New Roman" w:cs="Times New Roman"/>
                <w:sz w:val="18"/>
                <w:szCs w:val="18"/>
              </w:rPr>
              <w:t>урлат, ул.Советская,117</w:t>
            </w:r>
          </w:p>
        </w:tc>
        <w:tc>
          <w:tcPr>
            <w:tcW w:w="1417" w:type="dxa"/>
          </w:tcPr>
          <w:p w:rsidR="00ED0890" w:rsidRPr="00D56035" w:rsidRDefault="00ED0890" w:rsidP="00ED0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ED0890" w:rsidRPr="00D56035" w:rsidRDefault="00ED0890" w:rsidP="00ED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035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3175</wp:posOffset>
                  </wp:positionV>
                  <wp:extent cx="647065" cy="770890"/>
                  <wp:effectExtent l="19050" t="0" r="635" b="0"/>
                  <wp:wrapThrough wrapText="bothSides">
                    <wp:wrapPolygon edited="0">
                      <wp:start x="-636" y="0"/>
                      <wp:lineTo x="-636" y="20817"/>
                      <wp:lineTo x="21621" y="20817"/>
                      <wp:lineTo x="21621" y="0"/>
                      <wp:lineTo x="-636" y="0"/>
                    </wp:wrapPolygon>
                  </wp:wrapThrough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770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</w:tcPr>
          <w:p w:rsidR="00ED0890" w:rsidRPr="00D56035" w:rsidRDefault="00ED0890" w:rsidP="00ED08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56035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ED0890" w:rsidRPr="00D56035" w:rsidRDefault="00ED0890" w:rsidP="00ED08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D0890" w:rsidRPr="00D56035" w:rsidRDefault="00ED0890" w:rsidP="00ED08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56035">
              <w:rPr>
                <w:rFonts w:ascii="Times New Roman" w:hAnsi="Times New Roman" w:cs="Times New Roman"/>
                <w:b/>
              </w:rPr>
              <w:t>НУРЛАТ МУНИЦИПАЛЬ РАЙОНЫ «М</w:t>
            </w:r>
            <w:r w:rsidRPr="00D56035">
              <w:rPr>
                <w:rFonts w:ascii="Times New Roman" w:hAnsi="Times New Roman" w:cs="Times New Roman"/>
                <w:b/>
                <w:lang w:val="tt-RU"/>
              </w:rPr>
              <w:t>Ә</w:t>
            </w:r>
            <w:r w:rsidRPr="00D56035">
              <w:rPr>
                <w:rFonts w:ascii="Times New Roman" w:hAnsi="Times New Roman" w:cs="Times New Roman"/>
                <w:b/>
              </w:rPr>
              <w:t>ГАРИФ ИДАР</w:t>
            </w:r>
            <w:r w:rsidRPr="00D56035">
              <w:rPr>
                <w:rFonts w:ascii="Times New Roman" w:hAnsi="Times New Roman" w:cs="Times New Roman"/>
                <w:b/>
                <w:lang w:val="tt-RU"/>
              </w:rPr>
              <w:t>Ә</w:t>
            </w:r>
            <w:r w:rsidRPr="00D56035">
              <w:rPr>
                <w:rFonts w:ascii="Times New Roman" w:hAnsi="Times New Roman" w:cs="Times New Roman"/>
                <w:b/>
              </w:rPr>
              <w:t xml:space="preserve">СЕ» </w:t>
            </w:r>
          </w:p>
          <w:p w:rsidR="00ED0890" w:rsidRPr="00D56035" w:rsidRDefault="00ED0890" w:rsidP="00ED08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56035">
              <w:rPr>
                <w:rFonts w:ascii="Times New Roman" w:hAnsi="Times New Roman" w:cs="Times New Roman"/>
                <w:b/>
              </w:rPr>
              <w:t>МУНИЦИПАЛЬ КАЗНА УЧРЕЖДЕНИЕСЕ</w:t>
            </w:r>
          </w:p>
          <w:p w:rsidR="00ED0890" w:rsidRPr="00D56035" w:rsidRDefault="00ED0890" w:rsidP="00ED08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  <w:p w:rsidR="00ED0890" w:rsidRPr="00D56035" w:rsidRDefault="00ED0890" w:rsidP="00ED089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FF"/>
              </w:rPr>
            </w:pPr>
            <w:r w:rsidRPr="00D56035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Советская урамы, 117 нче йорт, Нурлат шә</w:t>
            </w:r>
            <w:r w:rsidRPr="00D56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Pr="00D56035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әре, </w:t>
            </w:r>
            <w:r w:rsidRPr="00D56035">
              <w:rPr>
                <w:rFonts w:ascii="Times New Roman" w:hAnsi="Times New Roman" w:cs="Times New Roman"/>
                <w:sz w:val="18"/>
                <w:szCs w:val="18"/>
              </w:rPr>
              <w:t>423040</w:t>
            </w:r>
          </w:p>
        </w:tc>
      </w:tr>
      <w:tr w:rsidR="00ED0890" w:rsidRPr="00D56035" w:rsidTr="00ED0890">
        <w:trPr>
          <w:trHeight w:val="70"/>
        </w:trPr>
        <w:tc>
          <w:tcPr>
            <w:tcW w:w="10314" w:type="dxa"/>
            <w:gridSpan w:val="3"/>
          </w:tcPr>
          <w:p w:rsidR="00ED0890" w:rsidRPr="00D56035" w:rsidRDefault="00B8447F" w:rsidP="00ED08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Телефон: (84345) 31925</w:t>
            </w:r>
            <w:r w:rsidR="00F047E9">
              <w:rPr>
                <w:rFonts w:ascii="Times New Roman" w:hAnsi="Times New Roman" w:cs="Times New Roman"/>
                <w:sz w:val="20"/>
                <w:szCs w:val="20"/>
              </w:rPr>
              <w:t>, 20702</w:t>
            </w:r>
            <w:r w:rsidR="00ED0890" w:rsidRPr="00D56035">
              <w:rPr>
                <w:rFonts w:ascii="Times New Roman" w:hAnsi="Times New Roman" w:cs="Times New Roman"/>
                <w:sz w:val="20"/>
                <w:szCs w:val="20"/>
              </w:rPr>
              <w:t xml:space="preserve">  факс 20673 </w:t>
            </w:r>
            <w:r w:rsidR="00ED0890" w:rsidRPr="00D560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="00ED0890" w:rsidRPr="00D560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D0890" w:rsidRPr="00D560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="00ED0890" w:rsidRPr="00D5603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8" w:history="1">
              <w:r w:rsidR="00ED0890" w:rsidRPr="00D5603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Imc</w:t>
              </w:r>
              <w:r w:rsidR="00ED0890" w:rsidRPr="00D5603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="00ED0890" w:rsidRPr="00D5603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nur</w:t>
              </w:r>
              <w:r w:rsidR="00ED0890" w:rsidRPr="00D5603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@</w:t>
              </w:r>
              <w:r w:rsidR="00ED0890" w:rsidRPr="00D5603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tatar</w:t>
              </w:r>
              <w:r w:rsidR="00ED0890" w:rsidRPr="00D5603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="00ED0890" w:rsidRPr="00D5603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="00ED0890" w:rsidRPr="00D560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="00ED0890" w:rsidRPr="00D56035">
              <w:rPr>
                <w:rFonts w:ascii="Times New Roman" w:hAnsi="Times New Roman" w:cs="Times New Roman"/>
                <w:sz w:val="20"/>
                <w:szCs w:val="20"/>
              </w:rPr>
              <w:t>айт: https://edu.tatar.ru/nurlat/imc</w:t>
            </w:r>
          </w:p>
        </w:tc>
      </w:tr>
    </w:tbl>
    <w:p w:rsidR="00ED0890" w:rsidRPr="00D56035" w:rsidRDefault="00ED0890" w:rsidP="00ED0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035">
        <w:rPr>
          <w:rFonts w:ascii="Times New Roman" w:hAnsi="Times New Roman" w:cs="Times New Roman"/>
          <w:b/>
          <w:sz w:val="28"/>
          <w:szCs w:val="28"/>
        </w:rPr>
        <w:t>ПРИКАЗ                                                                                        БОЕРЫК</w:t>
      </w:r>
    </w:p>
    <w:p w:rsidR="003E5E1E" w:rsidRPr="00F62913" w:rsidRDefault="00C80C90" w:rsidP="003E5E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7816B2">
        <w:rPr>
          <w:rFonts w:ascii="Times New Roman" w:hAnsi="Times New Roman" w:cs="Times New Roman"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D0890" w:rsidRPr="00D56035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7816B2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3E5E1E" w:rsidRPr="0036316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E5E1E">
        <w:rPr>
          <w:rFonts w:ascii="Times New Roman" w:hAnsi="Times New Roman" w:cs="Times New Roman"/>
          <w:sz w:val="28"/>
          <w:szCs w:val="28"/>
        </w:rPr>
        <w:tab/>
      </w:r>
      <w:r w:rsidR="003E5E1E">
        <w:rPr>
          <w:rFonts w:ascii="Times New Roman" w:hAnsi="Times New Roman" w:cs="Times New Roman"/>
          <w:sz w:val="28"/>
          <w:szCs w:val="28"/>
        </w:rPr>
        <w:tab/>
      </w:r>
      <w:r w:rsidR="003E5E1E">
        <w:rPr>
          <w:rFonts w:ascii="Times New Roman" w:hAnsi="Times New Roman" w:cs="Times New Roman"/>
          <w:sz w:val="28"/>
          <w:szCs w:val="28"/>
        </w:rPr>
        <w:tab/>
      </w:r>
      <w:r w:rsidR="003E5E1E">
        <w:rPr>
          <w:rFonts w:ascii="Times New Roman" w:hAnsi="Times New Roman" w:cs="Times New Roman"/>
          <w:sz w:val="28"/>
          <w:szCs w:val="28"/>
        </w:rPr>
        <w:tab/>
      </w:r>
      <w:r w:rsidR="003E5E1E">
        <w:rPr>
          <w:rFonts w:ascii="Times New Roman" w:hAnsi="Times New Roman" w:cs="Times New Roman"/>
          <w:sz w:val="28"/>
          <w:szCs w:val="28"/>
        </w:rPr>
        <w:tab/>
      </w:r>
      <w:r w:rsidR="003E5E1E">
        <w:rPr>
          <w:rFonts w:ascii="Times New Roman" w:hAnsi="Times New Roman" w:cs="Times New Roman"/>
          <w:sz w:val="28"/>
          <w:szCs w:val="28"/>
        </w:rPr>
        <w:tab/>
      </w:r>
      <w:r w:rsidR="003E5E1E">
        <w:rPr>
          <w:rFonts w:ascii="Times New Roman" w:hAnsi="Times New Roman" w:cs="Times New Roman"/>
          <w:sz w:val="28"/>
          <w:szCs w:val="28"/>
        </w:rPr>
        <w:tab/>
      </w:r>
      <w:r w:rsidR="003E5E1E">
        <w:rPr>
          <w:rFonts w:ascii="Times New Roman" w:hAnsi="Times New Roman" w:cs="Times New Roman"/>
          <w:sz w:val="28"/>
          <w:szCs w:val="28"/>
        </w:rPr>
        <w:tab/>
      </w:r>
      <w:r w:rsidR="00DD3363">
        <w:rPr>
          <w:rFonts w:ascii="Times New Roman" w:hAnsi="Times New Roman" w:cs="Times New Roman"/>
          <w:sz w:val="28"/>
          <w:szCs w:val="28"/>
        </w:rPr>
        <w:t xml:space="preserve">  </w:t>
      </w:r>
      <w:r w:rsidR="00F45339">
        <w:rPr>
          <w:rFonts w:ascii="Times New Roman" w:hAnsi="Times New Roman" w:cs="Times New Roman"/>
          <w:sz w:val="28"/>
          <w:szCs w:val="28"/>
        </w:rPr>
        <w:t xml:space="preserve">        </w:t>
      </w:r>
      <w:r w:rsidR="00DD3363">
        <w:rPr>
          <w:rFonts w:ascii="Times New Roman" w:hAnsi="Times New Roman" w:cs="Times New Roman"/>
          <w:sz w:val="28"/>
          <w:szCs w:val="28"/>
        </w:rPr>
        <w:t xml:space="preserve"> </w:t>
      </w:r>
      <w:r w:rsidR="003E5E1E" w:rsidRPr="00D5603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F45339">
        <w:rPr>
          <w:rFonts w:ascii="Times New Roman" w:hAnsi="Times New Roman" w:cs="Times New Roman"/>
          <w:sz w:val="28"/>
          <w:szCs w:val="28"/>
          <w:u w:val="single"/>
        </w:rPr>
        <w:t>89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D0890" w:rsidRDefault="00ED0890" w:rsidP="003E5E1E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C80C90" w:rsidRPr="00C80C90" w:rsidRDefault="00C80C90" w:rsidP="003E5E1E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E77EE3" w:rsidRDefault="00C80C90" w:rsidP="00C80C9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муниципальном этапе </w:t>
      </w:r>
    </w:p>
    <w:p w:rsidR="00C80C90" w:rsidRPr="00072EC5" w:rsidRDefault="00C80C90" w:rsidP="00C80C9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республиканской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НПК «Подвигу жить»</w:t>
      </w:r>
    </w:p>
    <w:p w:rsidR="00D3427F" w:rsidRDefault="00D3427F" w:rsidP="00D3427F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221FD4" w:rsidRPr="00F8784D" w:rsidRDefault="00221FD4" w:rsidP="00D3427F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2A38D2" w:rsidRPr="00F8784D" w:rsidRDefault="00C80C90" w:rsidP="00221FD4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0C90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образования и науки Республики Татарстан от 10.08.2020 № под-842/20 «Об утверждении Календарного плана мероприятий Министерства образования и науки Республики Татарстан 2020/2021 учебный год» и в рамках организации мероприятий, посвященных Году родных языков и национального единства в Республике Татарстан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27F" w:rsidRPr="00827811" w:rsidRDefault="00C80C90" w:rsidP="00C80C9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proofErr w:type="gramStart"/>
      <w:r w:rsidR="00D3427F" w:rsidRPr="0082781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D3427F" w:rsidRPr="00827811"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C80C90" w:rsidRPr="00C80C90" w:rsidRDefault="00C80C90" w:rsidP="00C80C9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0C9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80C90">
        <w:rPr>
          <w:rFonts w:ascii="Times New Roman" w:hAnsi="Times New Roman" w:cs="Times New Roman"/>
          <w:sz w:val="28"/>
          <w:szCs w:val="28"/>
        </w:rPr>
        <w:t xml:space="preserve">1. Провести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этап </w:t>
      </w:r>
      <w:r w:rsidRPr="00C80C90">
        <w:rPr>
          <w:rFonts w:ascii="Times New Roman" w:hAnsi="Times New Roman" w:cs="Times New Roman"/>
          <w:sz w:val="28"/>
          <w:szCs w:val="28"/>
        </w:rPr>
        <w:t>республиканск</w:t>
      </w:r>
      <w:r w:rsidR="00B90A96">
        <w:rPr>
          <w:rFonts w:ascii="Times New Roman" w:hAnsi="Times New Roman" w:cs="Times New Roman"/>
          <w:sz w:val="28"/>
          <w:szCs w:val="28"/>
        </w:rPr>
        <w:t>ой  научно-практической конференции</w:t>
      </w:r>
      <w:r w:rsidRPr="00C80C90">
        <w:rPr>
          <w:rFonts w:ascii="Times New Roman" w:hAnsi="Times New Roman" w:cs="Times New Roman"/>
          <w:sz w:val="28"/>
          <w:szCs w:val="28"/>
        </w:rPr>
        <w:t xml:space="preserve"> «Подвигу жить!» (</w:t>
      </w:r>
      <w:r w:rsidR="00E44AE0">
        <w:rPr>
          <w:rFonts w:ascii="Times New Roman" w:hAnsi="Times New Roman" w:cs="Times New Roman"/>
          <w:sz w:val="28"/>
          <w:szCs w:val="28"/>
        </w:rPr>
        <w:t>Приложение</w:t>
      </w:r>
      <w:r w:rsidRPr="00C80C90">
        <w:rPr>
          <w:rFonts w:ascii="Times New Roman" w:hAnsi="Times New Roman" w:cs="Times New Roman"/>
          <w:sz w:val="28"/>
          <w:szCs w:val="28"/>
        </w:rPr>
        <w:t xml:space="preserve">) </w:t>
      </w:r>
      <w:r w:rsidR="00B90A96">
        <w:rPr>
          <w:rFonts w:ascii="Times New Roman" w:hAnsi="Times New Roman" w:cs="Times New Roman"/>
          <w:sz w:val="28"/>
          <w:szCs w:val="28"/>
        </w:rPr>
        <w:t>4</w:t>
      </w:r>
      <w:r w:rsidRPr="00C80C90">
        <w:rPr>
          <w:rFonts w:ascii="Times New Roman" w:hAnsi="Times New Roman" w:cs="Times New Roman"/>
          <w:sz w:val="28"/>
          <w:szCs w:val="28"/>
        </w:rPr>
        <w:t xml:space="preserve">  марта  2021 года</w:t>
      </w:r>
      <w:r w:rsidR="00F45339">
        <w:rPr>
          <w:rFonts w:ascii="Times New Roman" w:hAnsi="Times New Roman" w:cs="Times New Roman"/>
          <w:sz w:val="28"/>
          <w:szCs w:val="28"/>
        </w:rPr>
        <w:t xml:space="preserve"> в заочной форме</w:t>
      </w:r>
      <w:r w:rsidRPr="00C80C90">
        <w:rPr>
          <w:rFonts w:ascii="Times New Roman" w:hAnsi="Times New Roman" w:cs="Times New Roman"/>
          <w:sz w:val="28"/>
          <w:szCs w:val="28"/>
        </w:rPr>
        <w:t>.</w:t>
      </w:r>
    </w:p>
    <w:p w:rsidR="00B90A96" w:rsidRDefault="00B90A96" w:rsidP="00B90A96">
      <w:pPr>
        <w:pStyle w:val="1"/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2</w:t>
      </w:r>
      <w:r w:rsidR="00C80C90" w:rsidRPr="00C80C90">
        <w:rPr>
          <w:b w:val="0"/>
          <w:szCs w:val="28"/>
        </w:rPr>
        <w:t>.</w:t>
      </w:r>
      <w:r w:rsidR="00C80C90" w:rsidRPr="00C80C90">
        <w:rPr>
          <w:b w:val="0"/>
          <w:szCs w:val="28"/>
          <w:lang w:val="ru-RU"/>
        </w:rPr>
        <w:t xml:space="preserve"> </w:t>
      </w:r>
      <w:r>
        <w:rPr>
          <w:b w:val="0"/>
          <w:szCs w:val="28"/>
          <w:lang w:val="ru-RU"/>
        </w:rPr>
        <w:t>Утвердить комиссию по  проверке работ в следующем составе:</w:t>
      </w:r>
    </w:p>
    <w:p w:rsidR="001C3DFF" w:rsidRDefault="001C3DFF" w:rsidP="001C3DFF">
      <w:pPr>
        <w:rPr>
          <w:rFonts w:ascii="Times New Roman" w:hAnsi="Times New Roman" w:cs="Times New Roman"/>
          <w:sz w:val="28"/>
          <w:szCs w:val="28"/>
          <w:lang w:eastAsia="x-none"/>
        </w:rPr>
      </w:pPr>
      <w:r w:rsidRPr="001C3DFF">
        <w:rPr>
          <w:rFonts w:ascii="Times New Roman" w:hAnsi="Times New Roman" w:cs="Times New Roman"/>
          <w:sz w:val="28"/>
          <w:szCs w:val="28"/>
          <w:lang w:eastAsia="x-none"/>
        </w:rPr>
        <w:t xml:space="preserve">- </w:t>
      </w:r>
      <w:proofErr w:type="spellStart"/>
      <w:r w:rsidRPr="001C3DFF">
        <w:rPr>
          <w:rFonts w:ascii="Times New Roman" w:hAnsi="Times New Roman" w:cs="Times New Roman"/>
          <w:sz w:val="28"/>
          <w:szCs w:val="28"/>
          <w:lang w:eastAsia="x-none"/>
        </w:rPr>
        <w:t>Гилязова</w:t>
      </w:r>
      <w:proofErr w:type="spellEnd"/>
      <w:r w:rsidRPr="001C3DFF">
        <w:rPr>
          <w:rFonts w:ascii="Times New Roman" w:hAnsi="Times New Roman" w:cs="Times New Roman"/>
          <w:sz w:val="28"/>
          <w:szCs w:val="28"/>
          <w:lang w:eastAsia="x-none"/>
        </w:rPr>
        <w:t xml:space="preserve"> Ф.Ф.</w:t>
      </w:r>
      <w:r>
        <w:rPr>
          <w:rFonts w:ascii="Times New Roman" w:hAnsi="Times New Roman" w:cs="Times New Roman"/>
          <w:sz w:val="28"/>
          <w:szCs w:val="28"/>
          <w:lang w:eastAsia="x-none"/>
        </w:rPr>
        <w:t>, учитель истории и обществознания МАОУ «СОШ №1», руководитель РМО</w:t>
      </w:r>
      <w:r w:rsidR="00F45339">
        <w:rPr>
          <w:rFonts w:ascii="Times New Roman" w:hAnsi="Times New Roman" w:cs="Times New Roman"/>
          <w:sz w:val="28"/>
          <w:szCs w:val="28"/>
          <w:lang w:eastAsia="x-none"/>
        </w:rPr>
        <w:t>, председатель комиссии</w:t>
      </w:r>
      <w:r>
        <w:rPr>
          <w:rFonts w:ascii="Times New Roman" w:hAnsi="Times New Roman" w:cs="Times New Roman"/>
          <w:sz w:val="28"/>
          <w:szCs w:val="28"/>
          <w:lang w:eastAsia="x-none"/>
        </w:rPr>
        <w:t>;</w:t>
      </w:r>
    </w:p>
    <w:p w:rsidR="001C3DFF" w:rsidRDefault="001C3DFF" w:rsidP="001C3DFF">
      <w:pPr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- Гафурова Г.Р., методист по учебным дисциплинам МКУ «Управление образования»</w:t>
      </w:r>
      <w:r w:rsidR="00F45339">
        <w:rPr>
          <w:rFonts w:ascii="Times New Roman" w:hAnsi="Times New Roman" w:cs="Times New Roman"/>
          <w:sz w:val="28"/>
          <w:szCs w:val="28"/>
          <w:lang w:eastAsia="x-none"/>
        </w:rPr>
        <w:t>, член комиссии</w:t>
      </w:r>
      <w:r>
        <w:rPr>
          <w:rFonts w:ascii="Times New Roman" w:hAnsi="Times New Roman" w:cs="Times New Roman"/>
          <w:sz w:val="28"/>
          <w:szCs w:val="28"/>
          <w:lang w:eastAsia="x-none"/>
        </w:rPr>
        <w:t>;</w:t>
      </w:r>
    </w:p>
    <w:p w:rsidR="001C3DFF" w:rsidRDefault="001C3DFF" w:rsidP="001C3DFF">
      <w:pPr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eastAsia="x-none"/>
        </w:rPr>
        <w:t>Гудилина</w:t>
      </w:r>
      <w:proofErr w:type="spellEnd"/>
      <w:r>
        <w:rPr>
          <w:rFonts w:ascii="Times New Roman" w:hAnsi="Times New Roman" w:cs="Times New Roman"/>
          <w:sz w:val="28"/>
          <w:szCs w:val="28"/>
          <w:lang w:eastAsia="x-none"/>
        </w:rPr>
        <w:t xml:space="preserve"> Е.В., </w:t>
      </w:r>
      <w:r>
        <w:rPr>
          <w:rFonts w:ascii="Times New Roman" w:hAnsi="Times New Roman" w:cs="Times New Roman"/>
          <w:sz w:val="28"/>
          <w:szCs w:val="28"/>
          <w:lang w:eastAsia="x-none"/>
        </w:rPr>
        <w:t>учитель истории и обществознания МАОУ «СОШ №</w:t>
      </w:r>
      <w:r w:rsidR="00E44AE0">
        <w:rPr>
          <w:rFonts w:ascii="Times New Roman" w:hAnsi="Times New Roman" w:cs="Times New Roman"/>
          <w:sz w:val="28"/>
          <w:szCs w:val="28"/>
          <w:lang w:eastAsia="x-none"/>
        </w:rPr>
        <w:t>4</w:t>
      </w:r>
      <w:r>
        <w:rPr>
          <w:rFonts w:ascii="Times New Roman" w:hAnsi="Times New Roman" w:cs="Times New Roman"/>
          <w:sz w:val="28"/>
          <w:szCs w:val="28"/>
          <w:lang w:eastAsia="x-none"/>
        </w:rPr>
        <w:t>»</w:t>
      </w:r>
      <w:r w:rsidR="00F45339">
        <w:rPr>
          <w:rFonts w:ascii="Times New Roman" w:hAnsi="Times New Roman" w:cs="Times New Roman"/>
          <w:sz w:val="28"/>
          <w:szCs w:val="28"/>
          <w:lang w:eastAsia="x-none"/>
        </w:rPr>
        <w:t>, член комиссии</w:t>
      </w:r>
      <w:r w:rsidR="00E44AE0">
        <w:rPr>
          <w:rFonts w:ascii="Times New Roman" w:hAnsi="Times New Roman" w:cs="Times New Roman"/>
          <w:sz w:val="28"/>
          <w:szCs w:val="28"/>
          <w:lang w:eastAsia="x-none"/>
        </w:rPr>
        <w:t>.</w:t>
      </w:r>
    </w:p>
    <w:p w:rsidR="00C80C90" w:rsidRPr="00C80C90" w:rsidRDefault="00E44AE0" w:rsidP="00E44AE0">
      <w:pPr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3. Работы победителей направить  на республиканский этап НПК.</w:t>
      </w:r>
    </w:p>
    <w:p w:rsidR="00C80C90" w:rsidRDefault="00C80C90" w:rsidP="00E44AE0">
      <w:pPr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C80C90">
        <w:rPr>
          <w:rFonts w:ascii="Times New Roman" w:hAnsi="Times New Roman" w:cs="Times New Roman"/>
          <w:sz w:val="28"/>
          <w:szCs w:val="28"/>
          <w:lang w:eastAsia="x-none"/>
        </w:rPr>
        <w:t xml:space="preserve">4. </w:t>
      </w:r>
      <w:r w:rsidR="00E44AE0">
        <w:rPr>
          <w:rFonts w:ascii="Times New Roman" w:hAnsi="Times New Roman" w:cs="Times New Roman"/>
          <w:sz w:val="28"/>
          <w:szCs w:val="28"/>
          <w:lang w:eastAsia="x-none"/>
        </w:rPr>
        <w:t>Контроль за исполнением приказа возложить на заместителя начальника  по учебн</w:t>
      </w:r>
      <w:proofErr w:type="gramStart"/>
      <w:r w:rsidR="00E44AE0">
        <w:rPr>
          <w:rFonts w:ascii="Times New Roman" w:hAnsi="Times New Roman" w:cs="Times New Roman"/>
          <w:sz w:val="28"/>
          <w:szCs w:val="28"/>
          <w:lang w:eastAsia="x-none"/>
        </w:rPr>
        <w:t>о-</w:t>
      </w:r>
      <w:proofErr w:type="gramEnd"/>
      <w:r w:rsidR="00E44AE0">
        <w:rPr>
          <w:rFonts w:ascii="Times New Roman" w:hAnsi="Times New Roman" w:cs="Times New Roman"/>
          <w:sz w:val="28"/>
          <w:szCs w:val="28"/>
          <w:lang w:eastAsia="x-none"/>
        </w:rPr>
        <w:t xml:space="preserve"> методической работе </w:t>
      </w:r>
      <w:proofErr w:type="spellStart"/>
      <w:r w:rsidR="00E44AE0">
        <w:rPr>
          <w:rFonts w:ascii="Times New Roman" w:hAnsi="Times New Roman" w:cs="Times New Roman"/>
          <w:sz w:val="28"/>
          <w:szCs w:val="28"/>
          <w:lang w:eastAsia="x-none"/>
        </w:rPr>
        <w:t>Н.Н.Хамидуллину</w:t>
      </w:r>
      <w:proofErr w:type="spellEnd"/>
      <w:r w:rsidR="00E44AE0">
        <w:rPr>
          <w:rFonts w:ascii="Times New Roman" w:hAnsi="Times New Roman" w:cs="Times New Roman"/>
          <w:sz w:val="28"/>
          <w:szCs w:val="28"/>
          <w:lang w:eastAsia="x-none"/>
        </w:rPr>
        <w:t>.</w:t>
      </w:r>
    </w:p>
    <w:p w:rsidR="00D1440A" w:rsidRPr="00F8784D" w:rsidRDefault="00772C93" w:rsidP="00E44AE0">
      <w:pPr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44A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D3903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FE4454">
        <w:rPr>
          <w:rFonts w:ascii="Times New Roman" w:hAnsi="Times New Roman" w:cs="Times New Roman"/>
          <w:sz w:val="28"/>
          <w:szCs w:val="28"/>
        </w:rPr>
        <w:t>А.Н.Рахматуллина</w:t>
      </w:r>
      <w:proofErr w:type="spellEnd"/>
    </w:p>
    <w:sectPr w:rsidR="00D1440A" w:rsidRPr="00F8784D" w:rsidSect="007D3903">
      <w:pgSz w:w="11906" w:h="16838"/>
      <w:pgMar w:top="1276" w:right="850" w:bottom="156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55119"/>
    <w:multiLevelType w:val="hybridMultilevel"/>
    <w:tmpl w:val="5FB62866"/>
    <w:lvl w:ilvl="0" w:tplc="4950FA0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0539C"/>
    <w:multiLevelType w:val="hybridMultilevel"/>
    <w:tmpl w:val="824C311A"/>
    <w:lvl w:ilvl="0" w:tplc="09B0125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D5A89"/>
    <w:multiLevelType w:val="hybridMultilevel"/>
    <w:tmpl w:val="89FE6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9F03FB"/>
    <w:multiLevelType w:val="hybridMultilevel"/>
    <w:tmpl w:val="1F66F018"/>
    <w:lvl w:ilvl="0" w:tplc="EBFCA518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83C09"/>
    <w:multiLevelType w:val="hybridMultilevel"/>
    <w:tmpl w:val="E12E5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C4BC6"/>
    <w:rsid w:val="00000365"/>
    <w:rsid w:val="000117EA"/>
    <w:rsid w:val="000270D6"/>
    <w:rsid w:val="0006056F"/>
    <w:rsid w:val="00072EC5"/>
    <w:rsid w:val="000779E7"/>
    <w:rsid w:val="000A2EF6"/>
    <w:rsid w:val="000B191D"/>
    <w:rsid w:val="000B52E8"/>
    <w:rsid w:val="000C1152"/>
    <w:rsid w:val="000F189B"/>
    <w:rsid w:val="000F3E9A"/>
    <w:rsid w:val="0014102C"/>
    <w:rsid w:val="0014369F"/>
    <w:rsid w:val="00173087"/>
    <w:rsid w:val="001A76BF"/>
    <w:rsid w:val="001C3DFF"/>
    <w:rsid w:val="001D33D5"/>
    <w:rsid w:val="001D6CDC"/>
    <w:rsid w:val="001E14A7"/>
    <w:rsid w:val="00221FD4"/>
    <w:rsid w:val="00253203"/>
    <w:rsid w:val="002A38D2"/>
    <w:rsid w:val="002B4FC8"/>
    <w:rsid w:val="002E63DD"/>
    <w:rsid w:val="003477DC"/>
    <w:rsid w:val="0036316F"/>
    <w:rsid w:val="003C1674"/>
    <w:rsid w:val="003E5E1E"/>
    <w:rsid w:val="004220DB"/>
    <w:rsid w:val="004372C8"/>
    <w:rsid w:val="00461462"/>
    <w:rsid w:val="00470A01"/>
    <w:rsid w:val="00472744"/>
    <w:rsid w:val="0051698A"/>
    <w:rsid w:val="00523B31"/>
    <w:rsid w:val="00541A7A"/>
    <w:rsid w:val="00553C00"/>
    <w:rsid w:val="005564E8"/>
    <w:rsid w:val="005659CA"/>
    <w:rsid w:val="00572BD8"/>
    <w:rsid w:val="005B77F4"/>
    <w:rsid w:val="005F1BB8"/>
    <w:rsid w:val="00637524"/>
    <w:rsid w:val="00655D9B"/>
    <w:rsid w:val="006A3554"/>
    <w:rsid w:val="00772C93"/>
    <w:rsid w:val="007816B2"/>
    <w:rsid w:val="00781F5B"/>
    <w:rsid w:val="007B3F67"/>
    <w:rsid w:val="007C41B5"/>
    <w:rsid w:val="007D3903"/>
    <w:rsid w:val="00827811"/>
    <w:rsid w:val="00840E71"/>
    <w:rsid w:val="00883037"/>
    <w:rsid w:val="008B1D4E"/>
    <w:rsid w:val="008E183E"/>
    <w:rsid w:val="00966699"/>
    <w:rsid w:val="00990573"/>
    <w:rsid w:val="009E59DA"/>
    <w:rsid w:val="00A36B10"/>
    <w:rsid w:val="00A47CC9"/>
    <w:rsid w:val="00A54230"/>
    <w:rsid w:val="00A81661"/>
    <w:rsid w:val="00AB2176"/>
    <w:rsid w:val="00B50377"/>
    <w:rsid w:val="00B51F02"/>
    <w:rsid w:val="00B8447F"/>
    <w:rsid w:val="00B87B4D"/>
    <w:rsid w:val="00B90A96"/>
    <w:rsid w:val="00BA2059"/>
    <w:rsid w:val="00C07EA8"/>
    <w:rsid w:val="00C121DD"/>
    <w:rsid w:val="00C26FFF"/>
    <w:rsid w:val="00C27D7D"/>
    <w:rsid w:val="00C80C90"/>
    <w:rsid w:val="00CE3CD2"/>
    <w:rsid w:val="00D13144"/>
    <w:rsid w:val="00D1440A"/>
    <w:rsid w:val="00D17EA4"/>
    <w:rsid w:val="00D3427F"/>
    <w:rsid w:val="00D51C13"/>
    <w:rsid w:val="00D630E5"/>
    <w:rsid w:val="00D86AFF"/>
    <w:rsid w:val="00DB1FC6"/>
    <w:rsid w:val="00DC4BC6"/>
    <w:rsid w:val="00DD3363"/>
    <w:rsid w:val="00DE19B3"/>
    <w:rsid w:val="00E04505"/>
    <w:rsid w:val="00E44AE0"/>
    <w:rsid w:val="00E574B8"/>
    <w:rsid w:val="00E77EE3"/>
    <w:rsid w:val="00E84293"/>
    <w:rsid w:val="00ED0890"/>
    <w:rsid w:val="00EE56B5"/>
    <w:rsid w:val="00F047E9"/>
    <w:rsid w:val="00F2595E"/>
    <w:rsid w:val="00F45339"/>
    <w:rsid w:val="00F62913"/>
    <w:rsid w:val="00F8784D"/>
    <w:rsid w:val="00FE4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9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80C90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90"/>
    <w:pPr>
      <w:ind w:left="720"/>
      <w:contextualSpacing/>
    </w:pPr>
  </w:style>
  <w:style w:type="character" w:customStyle="1" w:styleId="11">
    <w:name w:val="Основной текст Знак1"/>
    <w:aliases w:val="Знак1 Знак"/>
    <w:link w:val="a4"/>
    <w:locked/>
    <w:rsid w:val="001D6CDC"/>
    <w:rPr>
      <w:sz w:val="26"/>
    </w:rPr>
  </w:style>
  <w:style w:type="paragraph" w:styleId="a4">
    <w:name w:val="Body Text"/>
    <w:aliases w:val="Знак1"/>
    <w:basedOn w:val="a"/>
    <w:link w:val="11"/>
    <w:unhideWhenUsed/>
    <w:qFormat/>
    <w:rsid w:val="001D6CDC"/>
    <w:pPr>
      <w:widowControl w:val="0"/>
      <w:tabs>
        <w:tab w:val="left" w:pos="0"/>
      </w:tabs>
      <w:snapToGrid w:val="0"/>
      <w:spacing w:after="0" w:line="240" w:lineRule="auto"/>
      <w:jc w:val="both"/>
    </w:pPr>
    <w:rPr>
      <w:rFonts w:eastAsiaTheme="minorHAnsi"/>
      <w:sz w:val="26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1D6CDC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17EA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0B5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000365"/>
    <w:rPr>
      <w:color w:val="0000FF" w:themeColor="hyperlink"/>
      <w:u w:val="single"/>
    </w:rPr>
  </w:style>
  <w:style w:type="paragraph" w:styleId="aa">
    <w:name w:val="Document Map"/>
    <w:basedOn w:val="a"/>
    <w:link w:val="ab"/>
    <w:uiPriority w:val="99"/>
    <w:semiHidden/>
    <w:unhideWhenUsed/>
    <w:rsid w:val="00B84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B8447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80C9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hide-sm">
    <w:name w:val="hide-sm"/>
    <w:rsid w:val="00C80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c.nur@tata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D56D6-4B42-4774-9F43-62DEDDF2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2. Утвердить комиссию по  проверке работ в следующем составе:</vt:lpstr>
      <vt:lpstr>Начальник   						            А.Н.Рахматуллина</vt:lpstr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imc</cp:lastModifiedBy>
  <cp:revision>33</cp:revision>
  <cp:lastPrinted>2021-02-05T12:37:00Z</cp:lastPrinted>
  <dcterms:created xsi:type="dcterms:W3CDTF">2020-11-05T04:33:00Z</dcterms:created>
  <dcterms:modified xsi:type="dcterms:W3CDTF">2021-02-05T12:43:00Z</dcterms:modified>
</cp:coreProperties>
</file>